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8"/>
          <w:shd w:fill="auto" w:val="clear"/>
        </w:rPr>
      </w:pPr>
      <w:r>
        <w:rPr>
          <w:rFonts w:eastAsia="Calibri" w:cs="Calibri"/>
          <w:b/>
          <w:color w:val="000000"/>
          <w:spacing w:val="0"/>
          <w:sz w:val="28"/>
          <w:shd w:fill="auto" w:val="clear"/>
        </w:rPr>
        <w:t>VIETNA</w:t>
      </w:r>
      <w:r>
        <w:rPr>
          <w:rFonts w:eastAsia="Calibri" w:cs="Calibri"/>
          <w:b/>
          <w:color w:val="000000"/>
          <w:spacing w:val="0"/>
          <w:sz w:val="28"/>
          <w:shd w:fill="auto" w:val="clear"/>
        </w:rPr>
        <w:t>M</w:t>
      </w:r>
      <w:r>
        <w:rPr>
          <w:rFonts w:eastAsia="Calibri" w:cs="Calibri"/>
          <w:b/>
          <w:color w:val="000000"/>
          <w:spacing w:val="0"/>
          <w:sz w:val="28"/>
          <w:shd w:fill="auto" w:val="clear"/>
        </w:rPr>
        <w:t xml:space="preserve"> </w:t>
      </w:r>
      <w:r>
        <w:rPr>
          <w:rFonts w:eastAsia="Calibri" w:cs="Calibri"/>
          <w:b/>
          <w:color w:val="000000"/>
          <w:spacing w:val="0"/>
          <w:sz w:val="28"/>
          <w:shd w:fill="auto" w:val="clear"/>
        </w:rPr>
        <w:t>e-</w:t>
      </w:r>
      <w:r>
        <w:rPr>
          <w:rFonts w:eastAsia="Calibri" w:cs="Calibri"/>
          <w:b/>
          <w:color w:val="000000"/>
          <w:spacing w:val="0"/>
          <w:sz w:val="28"/>
          <w:shd w:fill="auto" w:val="clear"/>
        </w:rPr>
        <w:t>VISA QUESTIONNAIRE</w:t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Papers for uploading</w:t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 w:val="false"/>
          <w:b w:val="false"/>
          <w:bCs w:val="false"/>
          <w:color w:val="auto"/>
          <w:spacing w:val="0"/>
          <w:sz w:val="22"/>
          <w:shd w:fill="auto" w:val="clear"/>
        </w:rPr>
      </w:pPr>
      <w:r>
        <w:rPr>
          <w:rFonts w:eastAsia="Calibri" w:cs="Calibri" w:ascii="Be Vietnam Pro;sans-serif" w:hAnsi="Be Vietnam Pro;sans-serif"/>
          <w:b w:val="false"/>
          <w:bCs w:val="false"/>
          <w:i w:val="false"/>
          <w:caps w:val="false"/>
          <w:smallCaps w:val="false"/>
          <w:color w:val="024973"/>
          <w:spacing w:val="0"/>
          <w:sz w:val="21"/>
          <w:shd w:fill="auto" w:val="clear"/>
        </w:rPr>
        <w:t>Photo of the person requesting an electronic visa (newly taken, photo size 4x6 cm, jpg, jpeg format, size &lt;2MB, straight face, no hat, no glasses, formal clothes, white background). Only upload 1 passport data page, upload clear photos, no lost corners</w:t>
      </w:r>
      <w:r>
        <w:rPr>
          <w:rFonts w:eastAsia="Calibri" w:cs="Calibri"/>
          <w:b w:val="false"/>
          <w:bCs w:val="false"/>
          <w:color w:val="000000"/>
          <w:spacing w:val="0"/>
          <w:sz w:val="22"/>
          <w:shd w:fill="auto" w:val="clear"/>
        </w:rPr>
        <w:t xml:space="preserve"> </w:t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 xml:space="preserve">Name/ Passport 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Family Name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Middle Name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Given Name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DOB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Place of Birth (Country, Province, City)  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Nationality 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Religion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Passport #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Place of issue (Country, City)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Passport issue date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Passport Expiration date</w:t>
      </w:r>
    </w:p>
    <w:p>
      <w:pPr>
        <w:pStyle w:val="Normal"/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/>
      </w:r>
    </w:p>
    <w:p>
      <w:pPr>
        <w:pStyle w:val="Normal"/>
        <w:bidi w:val="0"/>
        <w:spacing w:lineRule="exact" w:line="259" w:before="0" w:after="160"/>
        <w:ind w:left="720" w:right="0" w:hanging="360"/>
        <w:jc w:val="left"/>
        <w:rPr>
          <w:b/>
          <w:b/>
          <w:bCs/>
        </w:rPr>
      </w:pPr>
      <w:r>
        <w:rPr>
          <w:rFonts w:eastAsia="Calibri" w:cs="Calibri"/>
          <w:b/>
          <w:bCs/>
          <w:color w:val="000000"/>
          <w:spacing w:val="0"/>
          <w:sz w:val="22"/>
          <w:shd w:fill="auto" w:val="clear"/>
        </w:rPr>
        <w:t>Visa information</w:t>
      </w:r>
    </w:p>
    <w:p>
      <w:pPr>
        <w:pStyle w:val="Normal"/>
        <w:numPr>
          <w:ilvl w:val="0"/>
          <w:numId w:val="6"/>
        </w:numPr>
        <w:bidi w:val="0"/>
        <w:spacing w:lineRule="exact" w:line="259" w:before="0" w:after="160"/>
        <w:jc w:val="left"/>
        <w:rPr>
          <w:b w:val="false"/>
          <w:b w:val="false"/>
          <w:bCs w:val="false"/>
        </w:rPr>
      </w:pPr>
      <w:r>
        <w:rPr>
          <w:rFonts w:eastAsia="Calibri" w:cs="Calibri"/>
          <w:b w:val="false"/>
          <w:bCs w:val="false"/>
          <w:color w:val="000000"/>
          <w:spacing w:val="0"/>
          <w:sz w:val="22"/>
          <w:shd w:fill="auto" w:val="clear"/>
        </w:rPr>
        <w:t>Single or Multiple</w:t>
      </w:r>
    </w:p>
    <w:p>
      <w:pPr>
        <w:pStyle w:val="Normal"/>
        <w:numPr>
          <w:ilvl w:val="0"/>
          <w:numId w:val="6"/>
        </w:numPr>
        <w:bidi w:val="0"/>
        <w:spacing w:lineRule="exact" w:line="259" w:before="0" w:after="160"/>
        <w:jc w:val="left"/>
        <w:rPr>
          <w:rFonts w:ascii="Calibri" w:hAnsi="Calibri" w:eastAsia="Calibri" w:cs="Calibri"/>
          <w:b w:val="false"/>
          <w:b w:val="false"/>
          <w:bCs w:val="false"/>
          <w:color w:val="auto"/>
          <w:spacing w:val="0"/>
          <w:sz w:val="22"/>
          <w:shd w:fill="auto" w:val="clea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2"/>
          <w:shd w:fill="auto" w:val="clear"/>
        </w:rPr>
        <w:t>Visa validity from -(date)  -  to (date)</w:t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Occupation</w:t>
      </w:r>
    </w:p>
    <w:p>
      <w:pPr>
        <w:pStyle w:val="Normal"/>
        <w:numPr>
          <w:ilvl w:val="0"/>
          <w:numId w:val="2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Name of your current Employer</w:t>
      </w:r>
    </w:p>
    <w:p>
      <w:pPr>
        <w:pStyle w:val="Normal"/>
        <w:numPr>
          <w:ilvl w:val="0"/>
          <w:numId w:val="2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Address of your Employer</w:t>
      </w:r>
    </w:p>
    <w:p>
      <w:pPr>
        <w:pStyle w:val="Normal"/>
        <w:numPr>
          <w:ilvl w:val="0"/>
          <w:numId w:val="2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Phone # or your Employer</w:t>
      </w:r>
    </w:p>
    <w:p>
      <w:pPr>
        <w:pStyle w:val="Normal"/>
        <w:numPr>
          <w:ilvl w:val="0"/>
          <w:numId w:val="2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Position</w:t>
      </w:r>
    </w:p>
    <w:p>
      <w:pPr>
        <w:pStyle w:val="Normal"/>
        <w:numPr>
          <w:ilvl w:val="0"/>
          <w:numId w:val="2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Duty</w:t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/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Contact info</w:t>
      </w:r>
    </w:p>
    <w:p>
      <w:pPr>
        <w:pStyle w:val="Normal"/>
        <w:numPr>
          <w:ilvl w:val="0"/>
          <w:numId w:val="3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Street address &amp; Area Code</w:t>
      </w:r>
    </w:p>
    <w:p>
      <w:pPr>
        <w:pStyle w:val="Normal"/>
        <w:numPr>
          <w:ilvl w:val="0"/>
          <w:numId w:val="3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Phone #</w:t>
      </w:r>
    </w:p>
    <w:p>
      <w:pPr>
        <w:pStyle w:val="Normal"/>
        <w:numPr>
          <w:ilvl w:val="0"/>
          <w:numId w:val="3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Email address</w:t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Emergensy contact</w:t>
      </w:r>
    </w:p>
    <w:p>
      <w:pPr>
        <w:pStyle w:val="Normal"/>
        <w:numPr>
          <w:ilvl w:val="0"/>
          <w:numId w:val="4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Name</w:t>
      </w:r>
    </w:p>
    <w:p>
      <w:pPr>
        <w:pStyle w:val="Normal"/>
        <w:numPr>
          <w:ilvl w:val="0"/>
          <w:numId w:val="4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Address</w:t>
      </w:r>
    </w:p>
    <w:p>
      <w:pPr>
        <w:pStyle w:val="Normal"/>
        <w:numPr>
          <w:ilvl w:val="0"/>
          <w:numId w:val="4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Phone #</w:t>
      </w:r>
    </w:p>
    <w:p>
      <w:pPr>
        <w:pStyle w:val="Normal"/>
        <w:numPr>
          <w:ilvl w:val="0"/>
          <w:numId w:val="4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Relationship</w:t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Trip information</w:t>
      </w:r>
    </w:p>
    <w:p>
      <w:pPr>
        <w:pStyle w:val="Normal"/>
        <w:numPr>
          <w:ilvl w:val="0"/>
          <w:numId w:val="5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Intended  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Da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y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 of Arrival</w:t>
      </w:r>
    </w:p>
    <w:p>
      <w:pPr>
        <w:pStyle w:val="Normal"/>
        <w:numPr>
          <w:ilvl w:val="0"/>
          <w:numId w:val="5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Intended boarder gate of arrival</w:t>
      </w:r>
    </w:p>
    <w:p>
      <w:pPr>
        <w:pStyle w:val="Normal"/>
        <w:numPr>
          <w:ilvl w:val="0"/>
          <w:numId w:val="5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Intended  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Da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y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 of 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Departure</w:t>
      </w:r>
    </w:p>
    <w:p>
      <w:pPr>
        <w:pStyle w:val="Normal"/>
        <w:numPr>
          <w:ilvl w:val="0"/>
          <w:numId w:val="5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Intended boarder gate of departure</w:t>
      </w:r>
    </w:p>
    <w:p>
      <w:pPr>
        <w:pStyle w:val="Normal"/>
        <w:numPr>
          <w:ilvl w:val="0"/>
          <w:numId w:val="5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Address in Vietnam (could be hotel)</w:t>
      </w:r>
    </w:p>
    <w:p>
      <w:pPr>
        <w:pStyle w:val="Normal"/>
        <w:numPr>
          <w:ilvl w:val="0"/>
          <w:numId w:val="5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Phone # in Vietnam</w:t>
      </w:r>
    </w:p>
    <w:p>
      <w:pPr>
        <w:pStyle w:val="Normal"/>
        <w:numPr>
          <w:ilvl w:val="0"/>
          <w:numId w:val="5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I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ntended expenses in USD</w:t>
      </w:r>
    </w:p>
    <w:p>
      <w:pPr>
        <w:pStyle w:val="Normal"/>
        <w:numPr>
          <w:ilvl w:val="0"/>
          <w:numId w:val="5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Did you buy Medical Insurance</w:t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/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 w:ascii="Be Vietnam Pro;sans-serif" w:hAnsi="Be Vietnam Pro;sans-serif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Electronic visas can only be used for entry and exit through border gates that are on the list approved by the Government of VietNam.</w:t>
      </w: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 xml:space="preserve"> </w:t>
      </w:r>
    </w:p>
    <w:p>
      <w:pPr>
        <w:pStyle w:val="TextBody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  <w:rFonts w:eastAsia="Calibri" w:cs="Calibri"/>
          <w:color w:val="000000"/>
          <w:spacing w:val="0"/>
          <w:sz w:val="22"/>
          <w:shd w:fill="auto" w:val="clear"/>
        </w:rPr>
        <w:t>List of land border gates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1. </w:t>
      </w:r>
      <w:r>
        <w:rPr/>
        <w:t>Bo Y international border gate, Kon Tum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2. </w:t>
      </w:r>
      <w:r>
        <w:rPr/>
        <w:t>Cha Lo international border gate, Quang Binh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3. </w:t>
      </w:r>
      <w:r>
        <w:rPr/>
        <w:t>Cau Treo international border gate, Ha Tinh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4. </w:t>
      </w:r>
      <w:r>
        <w:rPr/>
        <w:t>Huu Nghi international border gate, Lang Son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5. </w:t>
      </w:r>
      <w:r>
        <w:rPr/>
        <w:t>Ha Tien international border gate, Kien Giang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6. </w:t>
      </w:r>
      <w:r>
        <w:rPr/>
        <w:t>Lao Bao international border gate, Quang Tri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7. </w:t>
      </w:r>
      <w:r>
        <w:rPr/>
        <w:t>Lao Cai international border gate, Lao Cai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8. </w:t>
      </w:r>
      <w:r>
        <w:rPr/>
        <w:t>La Lay international border gate, Quang Tri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9. </w:t>
      </w:r>
      <w:r>
        <w:rPr/>
        <w:t>Moc Bai international border gate, Tay Ninh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10. </w:t>
      </w:r>
      <w:r>
        <w:rPr/>
        <w:t>Mong Cai international border gate, Quang Ninh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11. </w:t>
      </w:r>
      <w:r>
        <w:rPr/>
        <w:t>Nam Can international border gate, Nghe An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12. </w:t>
      </w:r>
      <w:r>
        <w:rPr/>
        <w:t>Na Meo international border gate, Thanh Hoa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13. </w:t>
      </w:r>
      <w:r>
        <w:rPr/>
        <w:t>Vinh Xuong international land and river border gate, An Giang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14. </w:t>
      </w:r>
      <w:r>
        <w:rPr/>
        <w:t>Tinh Bien international border gate, An Giang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15. </w:t>
      </w:r>
      <w:r>
        <w:rPr/>
        <w:t>Tay Trang international border gate, Dien Bien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16. </w:t>
      </w:r>
      <w:r>
        <w:rPr/>
        <w:t>Xa Mat international border gate, Tay Ninh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II . List of air border gates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1. </w:t>
      </w:r>
      <w:r>
        <w:rPr/>
        <w:t>Cat Bi Airport Border Gate.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2. </w:t>
      </w:r>
      <w:r>
        <w:rPr/>
        <w:t>Cam Ranh Airport Border Gate.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3. </w:t>
      </w:r>
      <w:r>
        <w:rPr/>
        <w:t>Can Tho Airport Border Gate.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4. </w:t>
      </w:r>
      <w:r>
        <w:rPr/>
        <w:t>Da Nang Airport Border Gate.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5. </w:t>
      </w:r>
      <w:r>
        <w:rPr/>
        <w:t>Noi Bai Airport Border Gate.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6. </w:t>
      </w:r>
      <w:r>
        <w:rPr/>
        <w:t>Phu Quoc Airport Border Gate.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7. </w:t>
      </w:r>
      <w:r>
        <w:rPr/>
        <w:t>Phu Bai Airport Border Gate.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8. </w:t>
      </w:r>
      <w:r>
        <w:rPr/>
        <w:t>Tan Son Nhat Airport Border Gate.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9. </w:t>
      </w:r>
      <w:r>
        <w:rPr/>
        <w:t>Van Don Airport Border Gate.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10. </w:t>
      </w:r>
      <w:r>
        <w:rPr/>
        <w:t>Tho Xuan Airport Border Gate.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11. </w:t>
      </w:r>
      <w:r>
        <w:rPr/>
        <w:t>Dong Hoi Airport Border Gate.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12. </w:t>
      </w:r>
      <w:r>
        <w:rPr/>
        <w:t>Phu Cat Airport Border Gate.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13. </w:t>
      </w:r>
      <w:r>
        <w:rPr/>
        <w:t>Lien Khuong Airport Border Gate.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III . List of sea border gates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1. </w:t>
      </w:r>
      <w:r>
        <w:rPr/>
        <w:t>Chan May Port Border Gate, Thua Thien Hue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2. </w:t>
      </w:r>
      <w:r>
        <w:rPr/>
        <w:t>Cam Pha Port Border Gate, Quang Ninh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3. </w:t>
      </w:r>
      <w:r>
        <w:rPr/>
        <w:t>Da Nang Port Border Gate, Da Nang City.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4. </w:t>
      </w:r>
      <w:r>
        <w:rPr/>
        <w:t>Duong Dong Port Border Gate, Kien Giang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5. </w:t>
      </w:r>
      <w:r>
        <w:rPr/>
        <w:t>Dung Quat Port Border Gate, Quang Ngai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6. </w:t>
      </w:r>
      <w:r>
        <w:rPr/>
        <w:t>Hon Gai Port Border Gate, Quang Ninh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7. </w:t>
      </w:r>
      <w:r>
        <w:rPr/>
        <w:t>Hai Phong Port Border Gate, Hai Phong City.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8. </w:t>
      </w:r>
      <w:r>
        <w:rPr/>
        <w:t>Nghi Son Port Border Gate, Thanh Hoa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9. </w:t>
      </w:r>
      <w:r>
        <w:rPr/>
        <w:t>Nha Trang Port Border Gate, Khanh Hoa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10. </w:t>
      </w:r>
      <w:r>
        <w:rPr/>
        <w:t>Quy Nhon port border gate, Binh Dinh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11. </w:t>
      </w:r>
      <w:r>
        <w:rPr/>
        <w:t>Ho Chi Minh City Port Border Gate, Ho Chi Minh City.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12. </w:t>
      </w:r>
      <w:r>
        <w:rPr/>
        <w:t>Vung Ang Port Border Gate, Ha Tinh Province.</w:t>
      </w:r>
    </w:p>
    <w:p>
      <w:pPr>
        <w:pStyle w:val="TextBody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Style w:val="StrongEmphasis"/>
        </w:rPr>
        <w:t>13. </w:t>
      </w:r>
      <w:r>
        <w:rPr/>
        <w:t>Vung Tau Port Border Gate, Ba Ria - Vung Tau Province.</w:t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0"/>
        </w:numPr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 xml:space="preserve"> </w:t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Be Vietnam Pro">
    <w:altName w:val="sans-serif"/>
    <w:charset w:val="00"/>
    <w:family w:val="auto"/>
    <w:pitch w:val="default"/>
  </w:font>
  <w:font w:name="Be Vietnam Pro">
    <w:altName w:val="sans-serif"/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2"/>
      <w:sz w:val="22"/>
      <w:szCs w:val="24"/>
      <w:lang w:val="en-CA" w:eastAsia="zh-CN" w:bidi="hi-IN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LibreOffice/7.2.0.4$Windows_X86_64 LibreOffice_project/9a9c6381e3f7a62afc1329bd359cc48accb6435b</Application>
  <AppVersion>15.0000</AppVersion>
  <Pages>4</Pages>
  <Words>589</Words>
  <Characters>2785</Characters>
  <CharactersWithSpaces>3264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dcterms:modified xsi:type="dcterms:W3CDTF">2025-11-07T11:53:42Z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